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Times New Roman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14:ligatures w14:val="none"/>
        </w:rPr>
        <w:t>附件1</w:t>
      </w:r>
    </w:p>
    <w:p>
      <w:pPr>
        <w:widowControl/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 w:bidi="ar"/>
        </w:rPr>
        <w:t>学员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 w:bidi="ar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522" w:tblpY="297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62"/>
        <w:gridCol w:w="1238"/>
        <w:gridCol w:w="1114"/>
        <w:gridCol w:w="1237"/>
        <w:gridCol w:w="371"/>
        <w:gridCol w:w="1114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姓  名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性  别</w:t>
            </w:r>
          </w:p>
        </w:tc>
        <w:tc>
          <w:tcPr>
            <w:tcW w:w="11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出生日期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籍  贯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出生地</w:t>
            </w:r>
          </w:p>
        </w:tc>
        <w:tc>
          <w:tcPr>
            <w:tcW w:w="11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pacing w:val="-10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民  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政治面貌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身份证号</w:t>
            </w:r>
          </w:p>
        </w:tc>
        <w:tc>
          <w:tcPr>
            <w:tcW w:w="38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是否有国外永久居留权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特长爱好</w:t>
            </w:r>
          </w:p>
        </w:tc>
        <w:tc>
          <w:tcPr>
            <w:tcW w:w="38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电子邮箱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pacing w:val="-10"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手机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院士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通讯地址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邮编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ind w:left="240" w:hanging="240" w:hangingChars="100"/>
              <w:jc w:val="both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工作</w:t>
            </w: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单位</w:t>
            </w:r>
            <w:r>
              <w:rPr>
                <w:rFonts w:hint="eastAsia" w:ascii="方正书宋_GBK" w:hAnsi="方正书宋_GBK" w:eastAsia="方正书宋_GBK" w:cs="方正书宋_GBK"/>
                <w:sz w:val="24"/>
              </w:rPr>
              <w:t>及职务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技术职称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在市级</w:t>
            </w:r>
            <w:r>
              <w:rPr>
                <w:rFonts w:hint="eastAsia" w:ascii="方正书宋_GBK" w:hAnsi="方正书宋_GBK" w:eastAsia="方正书宋_GBK" w:cs="方正书宋_GBK"/>
                <w:sz w:val="24"/>
                <w:lang w:eastAsia="zh-CN"/>
              </w:rPr>
              <w:t>（</w:t>
            </w: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含</w:t>
            </w:r>
            <w:r>
              <w:rPr>
                <w:rFonts w:hint="eastAsia" w:ascii="方正书宋_GBK" w:hAnsi="方正书宋_GBK" w:eastAsia="方正书宋_GBK" w:cs="方正书宋_GBK"/>
                <w:sz w:val="24"/>
                <w:lang w:eastAsia="zh-CN"/>
              </w:rPr>
              <w:t>）</w:t>
            </w:r>
            <w:r>
              <w:rPr>
                <w:rFonts w:hint="eastAsia" w:ascii="方正书宋_GBK" w:hAnsi="方正书宋_GBK" w:eastAsia="方正书宋_GBK" w:cs="方正书宋_GBK"/>
                <w:sz w:val="24"/>
              </w:rPr>
              <w:t>以上人大、</w:t>
            </w: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政协任职情况</w:t>
            </w:r>
          </w:p>
        </w:tc>
        <w:tc>
          <w:tcPr>
            <w:tcW w:w="8069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rPr>
                <w:rFonts w:hint="default" w:ascii="方正书宋_GBK" w:hAnsi="方正书宋_GBK" w:eastAsia="方正书宋_GBK" w:cs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在市级（含）以上科协组织、学术社团、行业协会等任职情况</w:t>
            </w:r>
          </w:p>
        </w:tc>
        <w:tc>
          <w:tcPr>
            <w:tcW w:w="8069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rPr>
                <w:rFonts w:hint="default" w:ascii="方正书宋_GBK" w:hAnsi="方正书宋_GBK" w:eastAsia="方正书宋_GBK" w:cs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是否加入知联会、海联会、新联会等社团</w:t>
            </w:r>
          </w:p>
        </w:tc>
        <w:tc>
          <w:tcPr>
            <w:tcW w:w="806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0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其他</w:t>
            </w:r>
            <w:r>
              <w:rPr>
                <w:rFonts w:hint="eastAsia" w:ascii="方正书宋_GBK" w:hAnsi="方正书宋_GBK" w:eastAsia="方正书宋_GBK" w:cs="方正书宋_GBK"/>
                <w:sz w:val="24"/>
              </w:rPr>
              <w:t>社会职务</w:t>
            </w:r>
          </w:p>
        </w:tc>
        <w:tc>
          <w:tcPr>
            <w:tcW w:w="8069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书宋_GBK" w:hAnsi="方正书宋_GBK" w:eastAsia="方正书宋_GBK" w:cs="方正书宋_GBK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主要工作和学习</w:t>
            </w: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经历</w:t>
            </w:r>
          </w:p>
        </w:tc>
        <w:tc>
          <w:tcPr>
            <w:tcW w:w="806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主要成就（工作成绩、成果、受奖励和荣誉称号等）</w:t>
            </w:r>
          </w:p>
        </w:tc>
        <w:tc>
          <w:tcPr>
            <w:tcW w:w="8069" w:type="dxa"/>
            <w:gridSpan w:val="7"/>
          </w:tcPr>
          <w:p>
            <w:pPr>
              <w:widowControl/>
              <w:spacing w:line="400" w:lineRule="exact"/>
              <w:ind w:firstLine="560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全国学会或省级科协</w:t>
            </w:r>
            <w:r>
              <w:rPr>
                <w:rFonts w:hint="eastAsia" w:ascii="方正书宋_GBK" w:hAnsi="方正书宋_GBK" w:eastAsia="方正书宋_GBK" w:cs="方正书宋_GBK"/>
                <w:sz w:val="24"/>
              </w:rPr>
              <w:t>意见</w:t>
            </w:r>
          </w:p>
        </w:tc>
        <w:tc>
          <w:tcPr>
            <w:tcW w:w="8069" w:type="dxa"/>
            <w:gridSpan w:val="7"/>
          </w:tcPr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default" w:ascii="方正书宋_GBK" w:hAnsi="方正书宋_GBK" w:eastAsia="方正书宋_GBK" w:cs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  <w:lang w:eastAsia="zh-CN"/>
              </w:rPr>
              <w:t>（请简述</w:t>
            </w:r>
            <w:r>
              <w:rPr>
                <w:rFonts w:hint="eastAsia" w:ascii="方正书宋_GBK" w:hAnsi="方正书宋_GBK" w:eastAsia="方正书宋_GBK" w:cs="方正书宋_GBK"/>
                <w:sz w:val="24"/>
                <w:lang w:val="en-US" w:eastAsia="zh-CN"/>
              </w:rPr>
              <w:t>推荐理由，100字以内</w:t>
            </w:r>
            <w:r>
              <w:rPr>
                <w:rFonts w:hint="eastAsia" w:ascii="方正书宋_GBK" w:hAnsi="方正书宋_GBK" w:eastAsia="方正书宋_GBK" w:cs="方正书宋_GBK"/>
                <w:sz w:val="24"/>
                <w:lang w:eastAsia="zh-CN"/>
              </w:rPr>
              <w:t>）</w:t>
            </w: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书宋_GBK" w:hAnsi="方正书宋_GBK" w:eastAsia="方正书宋_GBK" w:cs="方正书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36"/>
                <w:szCs w:val="36"/>
                <w:lang w:val="en-US" w:eastAsia="zh-CN"/>
              </w:rPr>
              <w:t>仅填写推荐理由，不需盖章</w:t>
            </w: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_GBK" w:hAnsi="方正书宋_GBK" w:eastAsia="方正书宋_GBK" w:cs="方正书宋_GBK"/>
                <w:sz w:val="24"/>
              </w:rPr>
            </w:pPr>
          </w:p>
          <w:p>
            <w:pPr>
              <w:spacing w:line="280" w:lineRule="exact"/>
              <w:ind w:firstLine="4200" w:firstLineChars="1750"/>
              <w:rPr>
                <w:rFonts w:hint="eastAsia" w:ascii="方正书宋_GBK" w:hAnsi="方正书宋_GBK" w:eastAsia="方正书宋_GBK" w:cs="方正书宋_GBK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sz w:val="24"/>
              </w:rPr>
              <w:t>（盖章）    年 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OTUzYWExM2Y3Njk2MzY0NmEwZjc2Y2NjNTk1MTEifQ=="/>
  </w:docVars>
  <w:rsids>
    <w:rsidRoot w:val="6987781D"/>
    <w:rsid w:val="2A92556A"/>
    <w:rsid w:val="5F5D606D"/>
    <w:rsid w:val="698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Calibri" w:hAnsi="Calibri" w:eastAsia="仿宋_GB2312" w:cs="Times New Roman"/>
      <w:sz w:val="32"/>
      <w14:ligatures w14:val="none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275</Characters>
  <Lines>0</Lines>
  <Paragraphs>0</Paragraphs>
  <TotalTime>0</TotalTime>
  <ScaleCrop>false</ScaleCrop>
  <LinksUpToDate>false</LinksUpToDate>
  <CharactersWithSpaces>329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2024-11-01T02:39:00Z</dcterms:created>
  <dc:creator>Zeiss</dc:creator>
  <cp:lastModifiedBy>lau</cp:lastModifiedBy>
  <dcterms:modified xsi:type="dcterms:W3CDTF">2024-11-07T08:37:08Z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3BADD7650EE74B1C85EF79EC26E42B6C_11</vt:lpwstr>
  </property>
</Properties>
</file>